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EF" w:rsidRPr="005F62EF" w:rsidRDefault="005F62EF" w:rsidP="005F62EF">
      <w:pPr>
        <w:tabs>
          <w:tab w:val="num" w:pos="3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:rsidR="005F62EF" w:rsidRPr="005F62EF" w:rsidRDefault="005F62EF" w:rsidP="005F62EF">
      <w:pPr>
        <w:tabs>
          <w:tab w:val="num" w:pos="3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sz w:val="24"/>
          <w:szCs w:val="24"/>
          <w:lang w:eastAsia="pl-PL"/>
        </w:rPr>
        <w:t xml:space="preserve">do Uchwały nr </w:t>
      </w:r>
      <w:r w:rsidR="008D487D">
        <w:rPr>
          <w:rFonts w:ascii="Arial" w:eastAsia="Times New Roman" w:hAnsi="Arial" w:cs="Arial"/>
          <w:sz w:val="24"/>
          <w:szCs w:val="24"/>
          <w:lang w:eastAsia="pl-PL"/>
        </w:rPr>
        <w:t>1281/292/23</w:t>
      </w:r>
    </w:p>
    <w:p w:rsidR="005F62EF" w:rsidRPr="005F62EF" w:rsidRDefault="005F62EF" w:rsidP="005F62EF">
      <w:pPr>
        <w:tabs>
          <w:tab w:val="num" w:pos="3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sz w:val="24"/>
          <w:szCs w:val="24"/>
          <w:lang w:eastAsia="pl-PL"/>
        </w:rPr>
        <w:t>Zarządu Powiatu Pszczyńskiego</w:t>
      </w:r>
    </w:p>
    <w:p w:rsidR="005F62EF" w:rsidRPr="005F62EF" w:rsidRDefault="005F62EF" w:rsidP="005F62EF">
      <w:pPr>
        <w:tabs>
          <w:tab w:val="num" w:pos="360"/>
        </w:tabs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8D487D">
        <w:rPr>
          <w:rFonts w:ascii="Arial" w:eastAsia="Times New Roman" w:hAnsi="Arial" w:cs="Arial"/>
          <w:sz w:val="24"/>
          <w:szCs w:val="24"/>
          <w:lang w:eastAsia="pl-PL"/>
        </w:rPr>
        <w:t>19.12.</w:t>
      </w:r>
      <w:bookmarkStart w:id="0" w:name="_GoBack"/>
      <w:bookmarkEnd w:id="0"/>
      <w:r w:rsidRPr="005F62EF">
        <w:rPr>
          <w:rFonts w:ascii="Arial" w:eastAsia="Times New Roman" w:hAnsi="Arial" w:cs="Arial"/>
          <w:sz w:val="24"/>
          <w:szCs w:val="24"/>
          <w:lang w:eastAsia="pl-PL"/>
        </w:rPr>
        <w:t>2023 r.</w:t>
      </w:r>
    </w:p>
    <w:p w:rsidR="005F62EF" w:rsidRPr="005F62EF" w:rsidRDefault="005F62EF" w:rsidP="005F62EF">
      <w:pPr>
        <w:keepNext/>
        <w:keepLines/>
        <w:spacing w:before="120" w:after="240" w:line="240" w:lineRule="auto"/>
        <w:outlineLvl w:val="0"/>
        <w:rPr>
          <w:rFonts w:ascii="Arial" w:eastAsiaTheme="majorEastAsia" w:hAnsi="Arial" w:cs="Arial"/>
          <w:sz w:val="36"/>
          <w:szCs w:val="32"/>
          <w:lang w:eastAsia="pl-PL"/>
        </w:rPr>
      </w:pPr>
      <w:r w:rsidRPr="005F62EF">
        <w:rPr>
          <w:rFonts w:ascii="Arial" w:eastAsiaTheme="majorEastAsia" w:hAnsi="Arial" w:cs="Arial"/>
          <w:b/>
          <w:sz w:val="36"/>
          <w:szCs w:val="32"/>
          <w:lang w:eastAsia="pl-PL"/>
        </w:rPr>
        <w:t xml:space="preserve">Ogłoszenie </w:t>
      </w:r>
    </w:p>
    <w:p w:rsidR="005F62EF" w:rsidRPr="005F62EF" w:rsidRDefault="005F62EF" w:rsidP="005F62EF">
      <w:pPr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15 ust. 2 h ustawy z dnia 24 kwietnia 2003 r. o działalności pożytku publicznego i wolontariacie (Dz. U. Z 2023 r.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5F62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oz. 571). </w:t>
      </w:r>
    </w:p>
    <w:p w:rsidR="005F62EF" w:rsidRPr="005F62EF" w:rsidRDefault="005F62EF" w:rsidP="005F62EF">
      <w:pPr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Starosta Pszczyński</w:t>
      </w:r>
      <w:r w:rsidRPr="005F62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62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ogłasza wyniki otwartego konkursu ofert na realizację zadania z zakresu pomocy społecznej. </w:t>
      </w:r>
    </w:p>
    <w:p w:rsidR="005F62EF" w:rsidRPr="005F62EF" w:rsidRDefault="005F62EF" w:rsidP="005F62E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Rodzaj zadania: </w:t>
      </w:r>
    </w:p>
    <w:p w:rsidR="005F62EF" w:rsidRPr="005F62EF" w:rsidRDefault="005F62EF" w:rsidP="005F62EF">
      <w:pPr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prowadzenie Domu Pomocy Społecznej dla Osób Przewlekle Psychicznie Chorych</w:t>
      </w:r>
    </w:p>
    <w:p w:rsidR="005F62EF" w:rsidRPr="005F62EF" w:rsidRDefault="005F62EF" w:rsidP="005F62EF">
      <w:pPr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Komisja Konkursowa powołana Uchwałą </w:t>
      </w:r>
      <w:r w:rsidRPr="005F62EF">
        <w:rPr>
          <w:rFonts w:ascii="Arial" w:eastAsia="Times New Roman" w:hAnsi="Arial" w:cs="Arial"/>
          <w:sz w:val="24"/>
          <w:szCs w:val="24"/>
          <w:lang w:eastAsia="pl-PL"/>
        </w:rPr>
        <w:t>Nr 1261/289/23</w:t>
      </w:r>
      <w:r w:rsidRPr="005F62E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5F62EF">
        <w:rPr>
          <w:rFonts w:ascii="Arial" w:eastAsia="Times New Roman" w:hAnsi="Arial" w:cs="Arial"/>
          <w:sz w:val="24"/>
          <w:szCs w:val="24"/>
          <w:lang w:eastAsia="pl-PL"/>
        </w:rPr>
        <w:t>Zarządu Powiatu Pszczyńskiego na posiedzeniu w dniu 30 listopada 2023 r. rozpatrzyła złożoną</w:t>
      </w:r>
      <w:r w:rsidRPr="005F62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ofertę na realizację zadania - prowadzenie Domu Pomocy Społecznej dla Osób Przewlekle Psychicznie Chorych oraz dokonała wyboru oferenta, którego wskazała Staroście Pszczyńskiemu.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awiera dane podmiotu występującego o dotację"/>
        <w:tblDescription w:val="Tabela zawiera dane podmiotu, nazwę zadania, termin realizacji oraz wysokość dotacji."/>
      </w:tblPr>
      <w:tblGrid>
        <w:gridCol w:w="573"/>
        <w:gridCol w:w="2370"/>
        <w:gridCol w:w="2127"/>
        <w:gridCol w:w="1984"/>
        <w:gridCol w:w="2414"/>
      </w:tblGrid>
      <w:tr w:rsidR="005F62EF" w:rsidRPr="005F62EF" w:rsidTr="007C1B7D">
        <w:trPr>
          <w:trHeight w:val="397"/>
        </w:trPr>
        <w:tc>
          <w:tcPr>
            <w:tcW w:w="573" w:type="dxa"/>
            <w:shd w:val="clear" w:color="auto" w:fill="auto"/>
            <w:vAlign w:val="center"/>
          </w:tcPr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Podmiotu występującego </w:t>
            </w:r>
            <w:r w:rsidRPr="005F62E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o dotację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zadania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Wysokość dotacji</w:t>
            </w:r>
          </w:p>
        </w:tc>
      </w:tr>
      <w:tr w:rsidR="005F62EF" w:rsidRPr="005F62EF" w:rsidTr="007C1B7D">
        <w:trPr>
          <w:trHeight w:val="397"/>
        </w:trPr>
        <w:tc>
          <w:tcPr>
            <w:tcW w:w="573" w:type="dxa"/>
            <w:shd w:val="clear" w:color="auto" w:fill="auto"/>
            <w:vAlign w:val="center"/>
          </w:tcPr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Zgromadzenie Sióstr Miłosierdzia św. Karola Boromeuszka</w:t>
            </w:r>
          </w:p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Okrzei 27</w:t>
            </w:r>
          </w:p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43-190 Mikołów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Prowadzenie Domu Pomocy Społecznej dla Osób Przewlekle Psychicznie Chorych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62EF" w:rsidRPr="005F62EF" w:rsidRDefault="005F62EF" w:rsidP="005F62E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01.01.2024 r. do 31.12.2028 r.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5F62EF" w:rsidRPr="005F62EF" w:rsidRDefault="005F62EF" w:rsidP="005F62EF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2E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Przyznanie dotacji w wysokości otrzymanej od Wojewody Śląskiego oraz w sytuacji, kiedy nastąpi opuszczenie DPS przez ostatniego mieszkańca skierowanego do tego domu przed dniem 01.01.2004r. Powiat przekaże na  jego prowadzenie środki finansowe w formie dotacji celowej w wysokości 1.000,00 zł rocznie.</w:t>
            </w:r>
          </w:p>
        </w:tc>
      </w:tr>
    </w:tbl>
    <w:p w:rsidR="005F62EF" w:rsidRPr="005F62EF" w:rsidRDefault="005F62EF" w:rsidP="005F62EF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Podmiot wymieniony w tabeli spełnia wymogi określone w ustawie z dnia 12 marca 2004 r. o pomocy społecznej (Dz. U. z 2023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Pr="005F62EF">
        <w:rPr>
          <w:rFonts w:ascii="Arial" w:eastAsia="Times New Roman" w:hAnsi="Arial" w:cs="Arial"/>
          <w:sz w:val="24"/>
          <w:szCs w:val="24"/>
          <w:lang w:eastAsia="pl-PL"/>
        </w:rPr>
        <w:t xml:space="preserve">901 z </w:t>
      </w:r>
      <w:proofErr w:type="spellStart"/>
      <w:r w:rsidRPr="005F62EF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5F62EF">
        <w:rPr>
          <w:rFonts w:ascii="Arial" w:eastAsia="Times New Roman" w:hAnsi="Arial" w:cs="Arial"/>
          <w:sz w:val="24"/>
          <w:szCs w:val="24"/>
          <w:lang w:eastAsia="pl-PL"/>
        </w:rPr>
        <w:t>. zm.) oraz przepisy ustawy z dnia 24 kwietnia 2003 r. o działalności pożytku publicznego i o wolontariacie (Dz. U. z 2023 r. poz. 571).</w:t>
      </w:r>
    </w:p>
    <w:p w:rsidR="005F62EF" w:rsidRPr="005F62EF" w:rsidRDefault="005F62EF" w:rsidP="005F62E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Warunki zlecenia realizacji zadania: </w:t>
      </w:r>
    </w:p>
    <w:p w:rsidR="005F62EF" w:rsidRPr="005F62EF" w:rsidRDefault="005F62EF" w:rsidP="005F62E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Podmiot wyłoniony w drodze otwartego konkursu ofert zawiera umowę </w:t>
      </w:r>
      <w:r w:rsidRPr="005F62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o realizację zadania, </w:t>
      </w:r>
    </w:p>
    <w:p w:rsidR="005F62EF" w:rsidRPr="005F62EF" w:rsidRDefault="005F62EF" w:rsidP="005F62E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sposób realizacji zadania określa umowa oraz złożona na konkurs oferta,</w:t>
      </w:r>
    </w:p>
    <w:p w:rsidR="005F62EF" w:rsidRPr="005F62EF" w:rsidRDefault="005F62EF" w:rsidP="005F62EF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Podmiot przyjmujący zlecenie realizacji zadania zobowiązuje się do wykonania zadania w zakresie i na zasadach określonych w umowie o realizację zadania, a organ zlecający realizację zadania do przekazania określonych środków finansowych w formie dotacji. </w:t>
      </w:r>
    </w:p>
    <w:p w:rsidR="00CB799F" w:rsidRPr="005F62EF" w:rsidRDefault="005F62EF" w:rsidP="005F62EF">
      <w:pPr>
        <w:spacing w:after="85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62EF">
        <w:rPr>
          <w:rFonts w:ascii="Arial" w:eastAsia="Times New Roman" w:hAnsi="Arial" w:cs="Arial"/>
          <w:sz w:val="24"/>
          <w:szCs w:val="24"/>
          <w:lang w:eastAsia="pl-PL"/>
        </w:rPr>
        <w:t xml:space="preserve">Warunkiem zlecenia realizacji zadania jest wykonanie zadania na warunkach </w:t>
      </w:r>
      <w:r w:rsidRPr="005F62EF">
        <w:rPr>
          <w:rFonts w:ascii="Arial" w:eastAsia="Times New Roman" w:hAnsi="Arial" w:cs="Arial"/>
          <w:sz w:val="24"/>
          <w:szCs w:val="24"/>
          <w:lang w:eastAsia="pl-PL"/>
        </w:rPr>
        <w:br/>
        <w:t>i zgodnie z celami zawartymi w ustawie o pomocy społecznej.</w:t>
      </w:r>
    </w:p>
    <w:sectPr w:rsidR="00CB799F" w:rsidRPr="005F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75B"/>
    <w:multiLevelType w:val="hybridMultilevel"/>
    <w:tmpl w:val="0A1A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E1"/>
    <w:rsid w:val="005F62EF"/>
    <w:rsid w:val="008D487D"/>
    <w:rsid w:val="00CB68E1"/>
    <w:rsid w:val="00C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510B6-B461-45C7-BD5C-F7ED81F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alewyr</dc:creator>
  <cp:keywords/>
  <dc:description/>
  <cp:lastModifiedBy>alewyr</cp:lastModifiedBy>
  <cp:revision>4</cp:revision>
  <dcterms:created xsi:type="dcterms:W3CDTF">2023-12-18T14:02:00Z</dcterms:created>
  <dcterms:modified xsi:type="dcterms:W3CDTF">2023-12-20T10:20:00Z</dcterms:modified>
</cp:coreProperties>
</file>