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B7986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B7986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DB7986">
              <w:rPr>
                <w:rFonts w:ascii="Titillium" w:hAnsi="Titillium"/>
                <w:b/>
                <w:bCs/>
              </w:rPr>
              <w:t>Uczniowski Klub Sportow</w:t>
            </w:r>
            <w:r>
              <w:rPr>
                <w:rFonts w:ascii="Titillium" w:hAnsi="Titillium"/>
                <w:b/>
                <w:bCs/>
              </w:rPr>
              <w:t>y</w:t>
            </w:r>
            <w:bookmarkStart w:id="0" w:name="_GoBack"/>
            <w:bookmarkEnd w:id="0"/>
            <w:r w:rsidRPr="00DB7986">
              <w:rPr>
                <w:rFonts w:ascii="Titillium" w:hAnsi="Titillium"/>
                <w:b/>
                <w:bCs/>
              </w:rPr>
              <w:t xml:space="preserve"> AVATAR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B7986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DB7986">
              <w:rPr>
                <w:rFonts w:ascii="Titillium" w:hAnsi="Titillium"/>
                <w:b/>
                <w:bCs/>
              </w:rPr>
              <w:t>Organizacja wyjazdu rowerowego dla dzieci od 8-16 lat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BE7515"/>
    <w:rsid w:val="00D45504"/>
    <w:rsid w:val="00D54CA9"/>
    <w:rsid w:val="00DB7986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46FB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11</cp:revision>
  <dcterms:created xsi:type="dcterms:W3CDTF">2015-01-27T08:15:00Z</dcterms:created>
  <dcterms:modified xsi:type="dcterms:W3CDTF">2019-01-08T08:36:00Z</dcterms:modified>
</cp:coreProperties>
</file>